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016C93" w:rsidRDefault="000E619F" w:rsidP="00DB141D">
      <w:pPr>
        <w:pStyle w:val="Title"/>
      </w:pPr>
      <w:r w:rsidRPr="00016C93">
        <w:t>Design Document for User Story 6246</w:t>
      </w:r>
    </w:p>
    <w:p w:rsidR="00000000" w:rsidRDefault="00DB141D" w:rsidP="00016C93">
      <w:pPr>
        <w:pStyle w:val="PlainText"/>
        <w:rPr>
          <w:rFonts w:ascii="Courier New" w:hAnsi="Courier New" w:cs="Courier New"/>
        </w:rPr>
      </w:pPr>
      <w:r w:rsidRPr="00DB141D">
        <w:rPr>
          <w:rFonts w:ascii="Courier New" w:hAnsi="Courier New" w:cs="Courier New"/>
        </w:rPr>
        <w:t>As a user I want the ability to change my selected clinical program area from the home screen of TBI CDS</w:t>
      </w:r>
      <w:r>
        <w:rPr>
          <w:rFonts w:ascii="Courier New" w:hAnsi="Courier New" w:cs="Courier New"/>
        </w:rPr>
        <w:t>.</w:t>
      </w:r>
    </w:p>
    <w:p w:rsidR="00000000" w:rsidRPr="00016C93" w:rsidRDefault="00DB141D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Heading1"/>
      </w:pPr>
      <w:r w:rsidRPr="00016C93">
        <w:t>ASP .NET Pages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N/A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Heading1"/>
      </w:pPr>
      <w:r w:rsidRPr="00016C93">
        <w:t>ASP .NET User Controls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N/A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Heading1"/>
      </w:pPr>
      <w:r w:rsidRPr="00016C93">
        <w:t>ASP .NET Classes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Heading2"/>
      </w:pPr>
      <w:proofErr w:type="spellStart"/>
      <w:r w:rsidRPr="00016C93">
        <w:t>MasterPageExt.master.cs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Code Type: C# Class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Uses Classes: </w:t>
      </w:r>
      <w:proofErr w:type="spellStart"/>
      <w:r w:rsidRPr="00016C93">
        <w:rPr>
          <w:rFonts w:ascii="Courier New" w:hAnsi="Courier New" w:cs="Courier New"/>
        </w:rPr>
        <w:t>CUser</w:t>
      </w:r>
      <w:proofErr w:type="spellEnd"/>
      <w:r w:rsidRPr="00016C93">
        <w:rPr>
          <w:rFonts w:ascii="Courier New" w:hAnsi="Courier New" w:cs="Courier New"/>
        </w:rPr>
        <w:t xml:space="preserve">, </w:t>
      </w:r>
      <w:proofErr w:type="spellStart"/>
      <w:r w:rsidRPr="00016C93">
        <w:rPr>
          <w:rFonts w:ascii="Courier New" w:hAnsi="Courier New" w:cs="Courier New"/>
        </w:rPr>
        <w:t>CDataUtils</w:t>
      </w:r>
      <w:proofErr w:type="spellEnd"/>
      <w:r w:rsidRPr="00016C93">
        <w:rPr>
          <w:rFonts w:ascii="Courier New" w:hAnsi="Courier New" w:cs="Courier New"/>
        </w:rPr>
        <w:t xml:space="preserve">, </w:t>
      </w:r>
      <w:proofErr w:type="spellStart"/>
      <w:r w:rsidRPr="00016C93">
        <w:rPr>
          <w:rFonts w:ascii="Courier New" w:hAnsi="Courier New" w:cs="Courier New"/>
        </w:rPr>
        <w:t>CTreatment</w:t>
      </w:r>
      <w:proofErr w:type="spellEnd"/>
      <w:r w:rsidRPr="00016C93">
        <w:rPr>
          <w:rFonts w:ascii="Courier New" w:hAnsi="Courier New" w:cs="Courier New"/>
        </w:rPr>
        <w:t xml:space="preserve">, </w:t>
      </w:r>
      <w:proofErr w:type="spellStart"/>
      <w:r w:rsidRPr="00016C93">
        <w:rPr>
          <w:rFonts w:ascii="Courier New" w:hAnsi="Courier New" w:cs="Courier New"/>
        </w:rPr>
        <w:t>CPatient</w:t>
      </w:r>
      <w:proofErr w:type="spellEnd"/>
      <w:r w:rsidRPr="00016C93">
        <w:rPr>
          <w:rFonts w:ascii="Courier New" w:hAnsi="Courier New" w:cs="Courier New"/>
        </w:rPr>
        <w:t xml:space="preserve">, CCPA, </w:t>
      </w:r>
      <w:proofErr w:type="spellStart"/>
      <w:r w:rsidRPr="00016C93">
        <w:rPr>
          <w:rFonts w:ascii="Courier New" w:hAnsi="Courier New" w:cs="Courier New"/>
        </w:rPr>
        <w:t>CDataConverter</w:t>
      </w:r>
      <w:proofErr w:type="spellEnd"/>
      <w:r w:rsidRPr="00016C93">
        <w:rPr>
          <w:rFonts w:ascii="Courier New" w:hAnsi="Courier New" w:cs="Courier New"/>
        </w:rPr>
        <w:t xml:space="preserve">, </w:t>
      </w:r>
      <w:proofErr w:type="spellStart"/>
      <w:r w:rsidRPr="00016C93">
        <w:rPr>
          <w:rFonts w:ascii="Courier New" w:hAnsi="Courier New" w:cs="Courier New"/>
        </w:rPr>
        <w:t>CAppMenu</w:t>
      </w:r>
      <w:proofErr w:type="spellEnd"/>
      <w:r w:rsidRPr="00016C93">
        <w:rPr>
          <w:rFonts w:ascii="Courier New" w:hAnsi="Courier New" w:cs="Courier New"/>
        </w:rPr>
        <w:t xml:space="preserve">, </w:t>
      </w:r>
      <w:proofErr w:type="spellStart"/>
      <w:r w:rsidRPr="00016C93">
        <w:rPr>
          <w:rFonts w:ascii="Courier New" w:hAnsi="Courier New" w:cs="Courier New"/>
        </w:rPr>
        <w:t>CUserA</w:t>
      </w:r>
      <w:r w:rsidRPr="00016C93">
        <w:rPr>
          <w:rFonts w:ascii="Courier New" w:hAnsi="Courier New" w:cs="Courier New"/>
        </w:rPr>
        <w:t>dmin</w:t>
      </w:r>
      <w:proofErr w:type="spellEnd"/>
      <w:r w:rsidRPr="00016C93">
        <w:rPr>
          <w:rFonts w:ascii="Courier New" w:hAnsi="Courier New" w:cs="Courier New"/>
        </w:rPr>
        <w:t xml:space="preserve">, </w:t>
      </w:r>
      <w:proofErr w:type="spellStart"/>
      <w:r w:rsidRPr="00016C93">
        <w:rPr>
          <w:rFonts w:ascii="Courier New" w:hAnsi="Courier New" w:cs="Courier New"/>
        </w:rPr>
        <w:t>DataSet</w:t>
      </w:r>
      <w:proofErr w:type="spellEnd"/>
      <w:r w:rsidRPr="00016C93">
        <w:rPr>
          <w:rFonts w:ascii="Courier New" w:hAnsi="Courier New" w:cs="Courier New"/>
        </w:rPr>
        <w:t xml:space="preserve">, </w:t>
      </w:r>
      <w:proofErr w:type="spellStart"/>
      <w:r w:rsidRPr="00016C93">
        <w:rPr>
          <w:rFonts w:ascii="Courier New" w:hAnsi="Courier New" w:cs="Courier New"/>
        </w:rPr>
        <w:t>CPatientLock</w:t>
      </w:r>
      <w:proofErr w:type="spellEnd"/>
      <w:r w:rsidRPr="00016C93">
        <w:rPr>
          <w:rFonts w:ascii="Courier New" w:hAnsi="Courier New" w:cs="Courier New"/>
        </w:rPr>
        <w:t xml:space="preserve">, </w:t>
      </w:r>
      <w:proofErr w:type="spellStart"/>
      <w:r w:rsidRPr="00016C93">
        <w:rPr>
          <w:rFonts w:ascii="Courier New" w:hAnsi="Courier New" w:cs="Courier New"/>
        </w:rPr>
        <w:t>CMessages</w:t>
      </w:r>
      <w:proofErr w:type="spellEnd"/>
      <w:r w:rsidRPr="00016C93">
        <w:rPr>
          <w:rFonts w:ascii="Courier New" w:hAnsi="Courier New" w:cs="Courier New"/>
        </w:rPr>
        <w:t xml:space="preserve">, </w:t>
      </w:r>
      <w:proofErr w:type="spellStart"/>
      <w:r w:rsidRPr="00016C93">
        <w:rPr>
          <w:rFonts w:ascii="Courier New" w:hAnsi="Courier New" w:cs="Courier New"/>
        </w:rPr>
        <w:t>CEncounter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Uses PL/SQL Procedures: N/A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Uses MDWS Calls: N/A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Lines of Code: 266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public</w:t>
      </w:r>
      <w:proofErr w:type="gramEnd"/>
      <w:r w:rsidRPr="00016C93">
        <w:rPr>
          <w:rFonts w:ascii="Courier New" w:hAnsi="Courier New" w:cs="Courier New"/>
        </w:rPr>
        <w:t xml:space="preserve"> void </w:t>
      </w:r>
      <w:proofErr w:type="spellStart"/>
      <w:r w:rsidRPr="00016C93">
        <w:rPr>
          <w:rFonts w:ascii="Courier New" w:hAnsi="Courier New" w:cs="Courier New"/>
        </w:rPr>
        <w:t>OnCPAChange</w:t>
      </w:r>
      <w:proofErr w:type="spellEnd"/>
      <w:r w:rsidRPr="00016C93">
        <w:rPr>
          <w:rFonts w:ascii="Courier New" w:hAnsi="Courier New" w:cs="Courier New"/>
        </w:rPr>
        <w:t xml:space="preserve">(string </w:t>
      </w:r>
      <w:proofErr w:type="spellStart"/>
      <w:r w:rsidRPr="00016C93">
        <w:rPr>
          <w:rFonts w:ascii="Courier New" w:hAnsi="Courier New" w:cs="Courier New"/>
        </w:rPr>
        <w:t>strCPAID</w:t>
      </w:r>
      <w:proofErr w:type="spellEnd"/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cache the selected </w:t>
      </w:r>
      <w:proofErr w:type="spellStart"/>
      <w:r w:rsidRPr="00016C93">
        <w:rPr>
          <w:rFonts w:ascii="Courier New" w:hAnsi="Courier New" w:cs="Courier New"/>
        </w:rPr>
        <w:t>cpa</w:t>
      </w:r>
      <w:proofErr w:type="spellEnd"/>
      <w:r w:rsidRPr="00016C93">
        <w:rPr>
          <w:rFonts w:ascii="Courier New" w:hAnsi="Courier New" w:cs="Courier New"/>
        </w:rPr>
        <w:t xml:space="preserve"> id if the user selects a CPA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protected</w:t>
      </w:r>
      <w:proofErr w:type="gramEnd"/>
      <w:r w:rsidRPr="00016C93">
        <w:rPr>
          <w:rFonts w:ascii="Courier New" w:hAnsi="Courier New" w:cs="Courier New"/>
        </w:rPr>
        <w:t xml:space="preserve"> void </w:t>
      </w:r>
      <w:proofErr w:type="spellStart"/>
      <w:r w:rsidRPr="00016C93">
        <w:rPr>
          <w:rFonts w:ascii="Courier New" w:hAnsi="Courier New" w:cs="Courier New"/>
        </w:rPr>
        <w:t>Page_Load</w:t>
      </w:r>
      <w:proofErr w:type="spellEnd"/>
      <w:r w:rsidRPr="00016C93">
        <w:rPr>
          <w:rFonts w:ascii="Courier New" w:hAnsi="Courier New" w:cs="Courier New"/>
        </w:rPr>
        <w:t>(obje</w:t>
      </w:r>
      <w:r w:rsidRPr="00016C93">
        <w:rPr>
          <w:rFonts w:ascii="Courier New" w:hAnsi="Courier New" w:cs="Courier New"/>
        </w:rPr>
        <w:t xml:space="preserve">ct sender, </w:t>
      </w:r>
      <w:proofErr w:type="spellStart"/>
      <w:r w:rsidRPr="00016C93">
        <w:rPr>
          <w:rFonts w:ascii="Courier New" w:hAnsi="Courier New" w:cs="Courier New"/>
        </w:rPr>
        <w:t>EventArgs</w:t>
      </w:r>
      <w:proofErr w:type="spellEnd"/>
      <w:r w:rsidRPr="00016C93">
        <w:rPr>
          <w:rFonts w:ascii="Courier New" w:hAnsi="Courier New" w:cs="Courier New"/>
        </w:rPr>
        <w:t xml:space="preserve"> e)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Page Load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Heading2"/>
      </w:pPr>
      <w:proofErr w:type="spellStart"/>
      <w:r w:rsidRPr="00016C93">
        <w:t>CCPA.cs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Code Type: C# Class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Uses Classes: </w:t>
      </w:r>
      <w:proofErr w:type="spellStart"/>
      <w:r w:rsidRPr="00016C93">
        <w:rPr>
          <w:rFonts w:ascii="Courier New" w:hAnsi="Courier New" w:cs="Courier New"/>
        </w:rPr>
        <w:t>CDataParameterList</w:t>
      </w:r>
      <w:proofErr w:type="spellEnd"/>
      <w:r w:rsidRPr="00016C93">
        <w:rPr>
          <w:rFonts w:ascii="Courier New" w:hAnsi="Courier New" w:cs="Courier New"/>
        </w:rPr>
        <w:t xml:space="preserve">, </w:t>
      </w:r>
      <w:proofErr w:type="spellStart"/>
      <w:r w:rsidRPr="00016C93">
        <w:rPr>
          <w:rFonts w:ascii="Courier New" w:hAnsi="Courier New" w:cs="Courier New"/>
        </w:rPr>
        <w:t>CDataSet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Uses PL/SQL Procedures: </w:t>
      </w:r>
      <w:proofErr w:type="spellStart"/>
      <w:r w:rsidRPr="00016C93">
        <w:rPr>
          <w:rFonts w:ascii="Courier New" w:hAnsi="Courier New" w:cs="Courier New"/>
        </w:rPr>
        <w:t>PCK_CPA.GetCPATypeRS</w:t>
      </w:r>
      <w:proofErr w:type="spellEnd"/>
      <w:r w:rsidRPr="00016C93">
        <w:rPr>
          <w:rFonts w:ascii="Courier New" w:hAnsi="Courier New" w:cs="Courier New"/>
        </w:rPr>
        <w:t xml:space="preserve">, </w:t>
      </w:r>
      <w:proofErr w:type="spellStart"/>
      <w:r w:rsidRPr="00016C93">
        <w:rPr>
          <w:rFonts w:ascii="Courier New" w:hAnsi="Courier New" w:cs="Courier New"/>
        </w:rPr>
        <w:t>PCK_CPA.GetCPARS</w:t>
      </w:r>
      <w:proofErr w:type="spellEnd"/>
      <w:r w:rsidRPr="00016C93">
        <w:rPr>
          <w:rFonts w:ascii="Courier New" w:hAnsi="Courier New" w:cs="Courier New"/>
        </w:rPr>
        <w:t xml:space="preserve">, </w:t>
      </w:r>
      <w:proofErr w:type="spellStart"/>
      <w:r w:rsidRPr="00016C93">
        <w:rPr>
          <w:rFonts w:ascii="Courier New" w:hAnsi="Courier New" w:cs="Courier New"/>
        </w:rPr>
        <w:t>PCK_CPA.GetCPAPWRS</w:t>
      </w:r>
      <w:proofErr w:type="spellEnd"/>
      <w:r w:rsidRPr="00016C93">
        <w:rPr>
          <w:rFonts w:ascii="Courier New" w:hAnsi="Courier New" w:cs="Courier New"/>
        </w:rPr>
        <w:t xml:space="preserve">, </w:t>
      </w:r>
      <w:proofErr w:type="spellStart"/>
      <w:r w:rsidRPr="00016C93">
        <w:rPr>
          <w:rFonts w:ascii="Courier New" w:hAnsi="Courier New" w:cs="Courier New"/>
        </w:rPr>
        <w:t>PCK_CPA.GetPWEventRS</w:t>
      </w:r>
      <w:proofErr w:type="spellEnd"/>
      <w:r w:rsidRPr="00016C93">
        <w:rPr>
          <w:rFonts w:ascii="Courier New" w:hAnsi="Courier New" w:cs="Courier New"/>
        </w:rPr>
        <w:t xml:space="preserve">, </w:t>
      </w:r>
      <w:proofErr w:type="spellStart"/>
      <w:r w:rsidRPr="00016C93">
        <w:rPr>
          <w:rFonts w:ascii="Courier New" w:hAnsi="Courier New" w:cs="Courier New"/>
        </w:rPr>
        <w:t>PCK_CPA.GetPWEventAndModuleRS</w:t>
      </w:r>
      <w:proofErr w:type="spellEnd"/>
      <w:r w:rsidRPr="00016C93">
        <w:rPr>
          <w:rFonts w:ascii="Courier New" w:hAnsi="Courier New" w:cs="Courier New"/>
        </w:rPr>
        <w:t xml:space="preserve">, </w:t>
      </w:r>
      <w:proofErr w:type="spellStart"/>
      <w:r w:rsidRPr="00016C93">
        <w:rPr>
          <w:rFonts w:ascii="Courier New" w:hAnsi="Courier New" w:cs="Courier New"/>
        </w:rPr>
        <w:t>PC</w:t>
      </w:r>
      <w:r w:rsidRPr="00016C93">
        <w:rPr>
          <w:rFonts w:ascii="Courier New" w:hAnsi="Courier New" w:cs="Courier New"/>
        </w:rPr>
        <w:t>K_CPA.GetPWEventModuleRS</w:t>
      </w:r>
      <w:proofErr w:type="spellEnd"/>
      <w:r w:rsidRPr="00016C93">
        <w:rPr>
          <w:rFonts w:ascii="Courier New" w:hAnsi="Courier New" w:cs="Courier New"/>
        </w:rPr>
        <w:t xml:space="preserve">, </w:t>
      </w:r>
      <w:proofErr w:type="spellStart"/>
      <w:r w:rsidRPr="00016C93">
        <w:rPr>
          <w:rFonts w:ascii="Courier New" w:hAnsi="Courier New" w:cs="Courier New"/>
        </w:rPr>
        <w:t>PCK_CPA.GetUserCPARS</w:t>
      </w:r>
      <w:proofErr w:type="spellEnd"/>
      <w:r w:rsidRPr="00016C93">
        <w:rPr>
          <w:rFonts w:ascii="Courier New" w:hAnsi="Courier New" w:cs="Courier New"/>
        </w:rPr>
        <w:t xml:space="preserve">, </w:t>
      </w:r>
      <w:proofErr w:type="spellStart"/>
      <w:r w:rsidRPr="00016C93">
        <w:rPr>
          <w:rFonts w:ascii="Courier New" w:hAnsi="Courier New" w:cs="Courier New"/>
        </w:rPr>
        <w:t>PCK_CPA.GetPatCPARS</w:t>
      </w:r>
      <w:proofErr w:type="spellEnd"/>
      <w:r w:rsidRPr="00016C93">
        <w:rPr>
          <w:rFonts w:ascii="Courier New" w:hAnsi="Courier New" w:cs="Courier New"/>
        </w:rPr>
        <w:t xml:space="preserve">, </w:t>
      </w:r>
      <w:proofErr w:type="spellStart"/>
      <w:r w:rsidRPr="00016C93">
        <w:rPr>
          <w:rFonts w:ascii="Courier New" w:hAnsi="Courier New" w:cs="Courier New"/>
        </w:rPr>
        <w:t>PCK_CPA.GetPatPWRS</w:t>
      </w:r>
      <w:proofErr w:type="spellEnd"/>
      <w:r w:rsidRPr="00016C93">
        <w:rPr>
          <w:rFonts w:ascii="Courier New" w:hAnsi="Courier New" w:cs="Courier New"/>
        </w:rPr>
        <w:t xml:space="preserve">, </w:t>
      </w:r>
      <w:proofErr w:type="spellStart"/>
      <w:r w:rsidRPr="00016C93">
        <w:rPr>
          <w:rFonts w:ascii="Courier New" w:hAnsi="Courier New" w:cs="Courier New"/>
        </w:rPr>
        <w:t>PCK_CPA.GetPatPWNotAppliedRS</w:t>
      </w:r>
      <w:proofErr w:type="spellEnd"/>
      <w:r w:rsidRPr="00016C93">
        <w:rPr>
          <w:rFonts w:ascii="Courier New" w:hAnsi="Courier New" w:cs="Courier New"/>
        </w:rPr>
        <w:t xml:space="preserve">, </w:t>
      </w:r>
      <w:proofErr w:type="spellStart"/>
      <w:r w:rsidRPr="00016C93">
        <w:rPr>
          <w:rFonts w:ascii="Courier New" w:hAnsi="Courier New" w:cs="Courier New"/>
        </w:rPr>
        <w:t>PCK_CPA.GetPatCPANotAppliedRS</w:t>
      </w:r>
      <w:proofErr w:type="spellEnd"/>
      <w:r w:rsidRPr="00016C93">
        <w:rPr>
          <w:rFonts w:ascii="Courier New" w:hAnsi="Courier New" w:cs="Courier New"/>
        </w:rPr>
        <w:t xml:space="preserve">, </w:t>
      </w:r>
      <w:proofErr w:type="spellStart"/>
      <w:r w:rsidRPr="00016C93">
        <w:rPr>
          <w:rFonts w:ascii="Courier New" w:hAnsi="Courier New" w:cs="Courier New"/>
        </w:rPr>
        <w:t>PCK_CPA.GetPatPWEventRS</w:t>
      </w:r>
      <w:proofErr w:type="spellEnd"/>
      <w:r w:rsidRPr="00016C93">
        <w:rPr>
          <w:rFonts w:ascii="Courier New" w:hAnsi="Courier New" w:cs="Courier New"/>
        </w:rPr>
        <w:t xml:space="preserve">, </w:t>
      </w:r>
      <w:proofErr w:type="spellStart"/>
      <w:r w:rsidRPr="00016C93">
        <w:rPr>
          <w:rFonts w:ascii="Courier New" w:hAnsi="Courier New" w:cs="Courier New"/>
        </w:rPr>
        <w:t>PCK_CPA.GetPatPWEventModuleRS</w:t>
      </w:r>
      <w:proofErr w:type="spellEnd"/>
      <w:r w:rsidRPr="00016C93">
        <w:rPr>
          <w:rFonts w:ascii="Courier New" w:hAnsi="Courier New" w:cs="Courier New"/>
        </w:rPr>
        <w:t xml:space="preserve">, </w:t>
      </w:r>
      <w:proofErr w:type="spellStart"/>
      <w:r w:rsidRPr="00016C93">
        <w:rPr>
          <w:rFonts w:ascii="Courier New" w:hAnsi="Courier New" w:cs="Courier New"/>
        </w:rPr>
        <w:t>PCK_CPA.ApplyPathway</w:t>
      </w:r>
      <w:proofErr w:type="spellEnd"/>
      <w:r w:rsidRPr="00016C93">
        <w:rPr>
          <w:rFonts w:ascii="Courier New" w:hAnsi="Courier New" w:cs="Courier New"/>
        </w:rPr>
        <w:t xml:space="preserve">, </w:t>
      </w:r>
      <w:proofErr w:type="spellStart"/>
      <w:r w:rsidRPr="00016C93">
        <w:rPr>
          <w:rFonts w:ascii="Courier New" w:hAnsi="Courier New" w:cs="Courier New"/>
        </w:rPr>
        <w:t>PCK_CPA.UpdatePatPWEventModu</w:t>
      </w:r>
      <w:r w:rsidRPr="00016C93">
        <w:rPr>
          <w:rFonts w:ascii="Courier New" w:hAnsi="Courier New" w:cs="Courier New"/>
        </w:rPr>
        <w:t>le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Uses MDWS Calls: N/A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Lines of Code: 435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public</w:t>
      </w:r>
      <w:proofErr w:type="gramEnd"/>
      <w:r w:rsidRPr="00016C93">
        <w:rPr>
          <w:rFonts w:ascii="Courier New" w:hAnsi="Courier New" w:cs="Courier New"/>
        </w:rPr>
        <w:t xml:space="preserve"> CCPA()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constructor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public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DataSet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GetCPATypeDS</w:t>
      </w:r>
      <w:proofErr w:type="spellEnd"/>
      <w:r w:rsidRPr="00016C93">
        <w:rPr>
          <w:rFonts w:ascii="Courier New" w:hAnsi="Courier New" w:cs="Courier New"/>
        </w:rPr>
        <w:t>(</w:t>
      </w:r>
      <w:proofErr w:type="spellStart"/>
      <w:r w:rsidRPr="00016C93">
        <w:rPr>
          <w:rFonts w:ascii="Courier New" w:hAnsi="Courier New" w:cs="Courier New"/>
        </w:rPr>
        <w:t>BaseMaster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BaseMstr</w:t>
      </w:r>
      <w:proofErr w:type="spellEnd"/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clinical program area types dataset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public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DataSet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GetCPADS</w:t>
      </w:r>
      <w:proofErr w:type="spellEnd"/>
      <w:r w:rsidRPr="00016C93">
        <w:rPr>
          <w:rFonts w:ascii="Courier New" w:hAnsi="Courier New" w:cs="Courier New"/>
        </w:rPr>
        <w:t>(</w:t>
      </w:r>
      <w:proofErr w:type="spellStart"/>
      <w:r w:rsidRPr="00016C93">
        <w:rPr>
          <w:rFonts w:ascii="Courier New" w:hAnsi="Courier New" w:cs="Courier New"/>
        </w:rPr>
        <w:t>BaseMaster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BaseMstr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</w:t>
      </w:r>
      <w:r w:rsidRPr="00016C93">
        <w:rPr>
          <w:rFonts w:ascii="Courier New" w:hAnsi="Courier New" w:cs="Courier New"/>
        </w:rPr>
        <w:t xml:space="preserve"> </w:t>
      </w:r>
      <w:proofErr w:type="gramStart"/>
      <w:r w:rsidRPr="00016C93">
        <w:rPr>
          <w:rFonts w:ascii="Courier New" w:hAnsi="Courier New" w:cs="Courier New"/>
        </w:rPr>
        <w:t>long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lRegionID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</w:t>
      </w:r>
      <w:proofErr w:type="gramStart"/>
      <w:r w:rsidRPr="00016C93">
        <w:rPr>
          <w:rFonts w:ascii="Courier New" w:hAnsi="Courier New" w:cs="Courier New"/>
        </w:rPr>
        <w:t>long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lSiteID</w:t>
      </w:r>
      <w:proofErr w:type="spellEnd"/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a dataset of all clinical program areas for a region site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public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DataSet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GetCPAPWDS</w:t>
      </w:r>
      <w:proofErr w:type="spellEnd"/>
      <w:r w:rsidRPr="00016C93">
        <w:rPr>
          <w:rFonts w:ascii="Courier New" w:hAnsi="Courier New" w:cs="Courier New"/>
        </w:rPr>
        <w:t>(</w:t>
      </w:r>
      <w:proofErr w:type="spellStart"/>
      <w:r w:rsidRPr="00016C93">
        <w:rPr>
          <w:rFonts w:ascii="Courier New" w:hAnsi="Courier New" w:cs="Courier New"/>
        </w:rPr>
        <w:t>BaseMaster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BaseMstr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</w:t>
      </w:r>
      <w:proofErr w:type="gramStart"/>
      <w:r w:rsidRPr="00016C93">
        <w:rPr>
          <w:rFonts w:ascii="Courier New" w:hAnsi="Courier New" w:cs="Courier New"/>
        </w:rPr>
        <w:t>long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lCPAID</w:t>
      </w:r>
      <w:proofErr w:type="spellEnd"/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Gets all pathways for a clin</w:t>
      </w:r>
      <w:r w:rsidRPr="00016C93">
        <w:rPr>
          <w:rFonts w:ascii="Courier New" w:hAnsi="Courier New" w:cs="Courier New"/>
        </w:rPr>
        <w:t xml:space="preserve">ical program area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public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DataSet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GetPWEventDS</w:t>
      </w:r>
      <w:proofErr w:type="spellEnd"/>
      <w:r w:rsidRPr="00016C93">
        <w:rPr>
          <w:rFonts w:ascii="Courier New" w:hAnsi="Courier New" w:cs="Courier New"/>
        </w:rPr>
        <w:t>(</w:t>
      </w:r>
      <w:proofErr w:type="spellStart"/>
      <w:r w:rsidRPr="00016C93">
        <w:rPr>
          <w:rFonts w:ascii="Courier New" w:hAnsi="Courier New" w:cs="Courier New"/>
        </w:rPr>
        <w:t>BaseMaster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BaseMstr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</w:t>
      </w:r>
      <w:proofErr w:type="gramStart"/>
      <w:r w:rsidRPr="00016C93">
        <w:rPr>
          <w:rFonts w:ascii="Courier New" w:hAnsi="Courier New" w:cs="Courier New"/>
        </w:rPr>
        <w:t>long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lPWID</w:t>
      </w:r>
      <w:proofErr w:type="spellEnd"/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all pathway events for a pathway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public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DataSet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GetPWEventAndModuleDS</w:t>
      </w:r>
      <w:proofErr w:type="spellEnd"/>
      <w:r w:rsidRPr="00016C93">
        <w:rPr>
          <w:rFonts w:ascii="Courier New" w:hAnsi="Courier New" w:cs="Courier New"/>
        </w:rPr>
        <w:t>(</w:t>
      </w:r>
      <w:proofErr w:type="spellStart"/>
      <w:r w:rsidRPr="00016C93">
        <w:rPr>
          <w:rFonts w:ascii="Courier New" w:hAnsi="Courier New" w:cs="Courier New"/>
        </w:rPr>
        <w:t>BaseMaster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BaseMstr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 </w:t>
      </w:r>
      <w:r w:rsidRPr="00016C93">
        <w:rPr>
          <w:rFonts w:ascii="Courier New" w:hAnsi="Courier New" w:cs="Courier New"/>
        </w:rPr>
        <w:t xml:space="preserve">        </w:t>
      </w:r>
      <w:proofErr w:type="gramStart"/>
      <w:r w:rsidRPr="00016C93">
        <w:rPr>
          <w:rFonts w:ascii="Courier New" w:hAnsi="Courier New" w:cs="Courier New"/>
        </w:rPr>
        <w:t>long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lPWID</w:t>
      </w:r>
      <w:proofErr w:type="spellEnd"/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 all event and modules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public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DataSet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GetPWEventModuleDS</w:t>
      </w:r>
      <w:proofErr w:type="spellEnd"/>
      <w:r w:rsidRPr="00016C93">
        <w:rPr>
          <w:rFonts w:ascii="Courier New" w:hAnsi="Courier New" w:cs="Courier New"/>
        </w:rPr>
        <w:t>(</w:t>
      </w:r>
      <w:proofErr w:type="spellStart"/>
      <w:r w:rsidRPr="00016C93">
        <w:rPr>
          <w:rFonts w:ascii="Courier New" w:hAnsi="Courier New" w:cs="Courier New"/>
        </w:rPr>
        <w:t>BaseMaster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BaseMstr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      </w:t>
      </w:r>
      <w:proofErr w:type="gramStart"/>
      <w:r w:rsidRPr="00016C93">
        <w:rPr>
          <w:rFonts w:ascii="Courier New" w:hAnsi="Courier New" w:cs="Courier New"/>
        </w:rPr>
        <w:t>long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lPWID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      </w:t>
      </w:r>
      <w:proofErr w:type="gramStart"/>
      <w:r w:rsidRPr="00016C93">
        <w:rPr>
          <w:rFonts w:ascii="Courier New" w:hAnsi="Courier New" w:cs="Courier New"/>
        </w:rPr>
        <w:t>long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lPWEventID</w:t>
      </w:r>
      <w:proofErr w:type="spellEnd"/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Gets all modules for a pathway e</w:t>
      </w:r>
      <w:r w:rsidRPr="00016C93">
        <w:rPr>
          <w:rFonts w:ascii="Courier New" w:hAnsi="Courier New" w:cs="Courier New"/>
        </w:rPr>
        <w:t xml:space="preserve">vent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public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DataSet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GetUserCPADS</w:t>
      </w:r>
      <w:proofErr w:type="spellEnd"/>
      <w:r w:rsidRPr="00016C93">
        <w:rPr>
          <w:rFonts w:ascii="Courier New" w:hAnsi="Courier New" w:cs="Courier New"/>
        </w:rPr>
        <w:t>(</w:t>
      </w:r>
      <w:proofErr w:type="spellStart"/>
      <w:r w:rsidRPr="00016C93">
        <w:rPr>
          <w:rFonts w:ascii="Courier New" w:hAnsi="Courier New" w:cs="Courier New"/>
        </w:rPr>
        <w:t>BaseMaster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BaseMstr</w:t>
      </w:r>
      <w:proofErr w:type="spellEnd"/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a dataset of users clinical program areas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public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DataSet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GetPatCPADS</w:t>
      </w:r>
      <w:proofErr w:type="spellEnd"/>
      <w:r w:rsidRPr="00016C93">
        <w:rPr>
          <w:rFonts w:ascii="Courier New" w:hAnsi="Courier New" w:cs="Courier New"/>
        </w:rPr>
        <w:t>(</w:t>
      </w:r>
      <w:proofErr w:type="spellStart"/>
      <w:r w:rsidRPr="00016C93">
        <w:rPr>
          <w:rFonts w:ascii="Courier New" w:hAnsi="Courier New" w:cs="Courier New"/>
        </w:rPr>
        <w:t>BaseMaster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BaseMstr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</w:t>
      </w:r>
      <w:proofErr w:type="gramStart"/>
      <w:r w:rsidRPr="00016C93">
        <w:rPr>
          <w:rFonts w:ascii="Courier New" w:hAnsi="Courier New" w:cs="Courier New"/>
        </w:rPr>
        <w:t>string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strPatientID</w:t>
      </w:r>
      <w:proofErr w:type="spellEnd"/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get</w:t>
      </w:r>
      <w:proofErr w:type="gramEnd"/>
      <w:r w:rsidRPr="00016C93">
        <w:rPr>
          <w:rFonts w:ascii="Courier New" w:hAnsi="Courier New" w:cs="Courier New"/>
        </w:rPr>
        <w:t xml:space="preserve"> all clinical program areas a </w:t>
      </w:r>
      <w:r w:rsidRPr="00016C93">
        <w:rPr>
          <w:rFonts w:ascii="Courier New" w:hAnsi="Courier New" w:cs="Courier New"/>
        </w:rPr>
        <w:t xml:space="preserve">patient belongs to </w:t>
      </w:r>
      <w:proofErr w:type="spellStart"/>
      <w:r w:rsidRPr="00016C93">
        <w:rPr>
          <w:rFonts w:ascii="Courier New" w:hAnsi="Courier New" w:cs="Courier New"/>
        </w:rPr>
        <w:t>todo</w:t>
      </w:r>
      <w:proofErr w:type="spellEnd"/>
      <w:r w:rsidRPr="00016C93">
        <w:rPr>
          <w:rFonts w:ascii="Courier New" w:hAnsi="Courier New" w:cs="Courier New"/>
        </w:rPr>
        <w:t xml:space="preserve">: we need to discuss this!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public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DataSet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GetPatPWDS</w:t>
      </w:r>
      <w:proofErr w:type="spellEnd"/>
      <w:r w:rsidRPr="00016C93">
        <w:rPr>
          <w:rFonts w:ascii="Courier New" w:hAnsi="Courier New" w:cs="Courier New"/>
        </w:rPr>
        <w:t xml:space="preserve">( </w:t>
      </w:r>
      <w:proofErr w:type="spellStart"/>
      <w:r w:rsidRPr="00016C93">
        <w:rPr>
          <w:rFonts w:ascii="Courier New" w:hAnsi="Courier New" w:cs="Courier New"/>
        </w:rPr>
        <w:t>BaseMaster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BaseMstr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</w:t>
      </w:r>
      <w:proofErr w:type="gramStart"/>
      <w:r w:rsidRPr="00016C93">
        <w:rPr>
          <w:rFonts w:ascii="Courier New" w:hAnsi="Courier New" w:cs="Courier New"/>
        </w:rPr>
        <w:t>string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strPatientID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</w:t>
      </w:r>
      <w:proofErr w:type="gramStart"/>
      <w:r w:rsidRPr="00016C93">
        <w:rPr>
          <w:rFonts w:ascii="Courier New" w:hAnsi="Courier New" w:cs="Courier New"/>
        </w:rPr>
        <w:t>long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lCPAID</w:t>
      </w:r>
      <w:proofErr w:type="spellEnd"/>
      <w:r w:rsidRPr="00016C93">
        <w:rPr>
          <w:rFonts w:ascii="Courier New" w:hAnsi="Courier New" w:cs="Courier New"/>
        </w:rPr>
        <w:t xml:space="preserve"> 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gets all of a patients pathways for a clinical pr</w:t>
      </w:r>
      <w:r w:rsidRPr="00016C93">
        <w:rPr>
          <w:rFonts w:ascii="Courier New" w:hAnsi="Courier New" w:cs="Courier New"/>
        </w:rPr>
        <w:t xml:space="preserve">ogram area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public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DataSet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GetPatPWNotAppliedDS</w:t>
      </w:r>
      <w:proofErr w:type="spellEnd"/>
      <w:r w:rsidRPr="00016C93">
        <w:rPr>
          <w:rFonts w:ascii="Courier New" w:hAnsi="Courier New" w:cs="Courier New"/>
        </w:rPr>
        <w:t>(</w:t>
      </w:r>
      <w:proofErr w:type="spellStart"/>
      <w:r w:rsidRPr="00016C93">
        <w:rPr>
          <w:rFonts w:ascii="Courier New" w:hAnsi="Courier New" w:cs="Courier New"/>
        </w:rPr>
        <w:t>BaseMaster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BaseMstr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lastRenderedPageBreak/>
        <w:t xml:space="preserve">                                        </w:t>
      </w:r>
      <w:proofErr w:type="gramStart"/>
      <w:r w:rsidRPr="00016C93">
        <w:rPr>
          <w:rFonts w:ascii="Courier New" w:hAnsi="Courier New" w:cs="Courier New"/>
        </w:rPr>
        <w:t>string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strPatientID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        </w:t>
      </w:r>
      <w:proofErr w:type="gramStart"/>
      <w:r w:rsidRPr="00016C93">
        <w:rPr>
          <w:rFonts w:ascii="Courier New" w:hAnsi="Courier New" w:cs="Courier New"/>
        </w:rPr>
        <w:t>long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lCPAID</w:t>
      </w:r>
      <w:proofErr w:type="spellEnd"/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Gets all pathways NOT associated with a patient/clinical progra</w:t>
      </w:r>
      <w:r w:rsidRPr="00016C93">
        <w:rPr>
          <w:rFonts w:ascii="Courier New" w:hAnsi="Courier New" w:cs="Courier New"/>
        </w:rPr>
        <w:t xml:space="preserve">m area. This is used to allow the user to select a pathway to add to a patient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public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DataSet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GetPatCPANotAppliedDS</w:t>
      </w:r>
      <w:proofErr w:type="spellEnd"/>
      <w:r w:rsidRPr="00016C93">
        <w:rPr>
          <w:rFonts w:ascii="Courier New" w:hAnsi="Courier New" w:cs="Courier New"/>
        </w:rPr>
        <w:t>(</w:t>
      </w:r>
      <w:proofErr w:type="spellStart"/>
      <w:r w:rsidRPr="00016C93">
        <w:rPr>
          <w:rFonts w:ascii="Courier New" w:hAnsi="Courier New" w:cs="Courier New"/>
        </w:rPr>
        <w:t>BaseMaster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BaseMstr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         </w:t>
      </w:r>
      <w:proofErr w:type="gramStart"/>
      <w:r w:rsidRPr="00016C93">
        <w:rPr>
          <w:rFonts w:ascii="Courier New" w:hAnsi="Courier New" w:cs="Courier New"/>
        </w:rPr>
        <w:t>string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strPatientID</w:t>
      </w:r>
      <w:proofErr w:type="spellEnd"/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Gets all clinical program areas with counts tha</w:t>
      </w:r>
      <w:r w:rsidRPr="00016C93">
        <w:rPr>
          <w:rFonts w:ascii="Courier New" w:hAnsi="Courier New" w:cs="Courier New"/>
        </w:rPr>
        <w:t xml:space="preserve">t allow you to determine whether this CPA has any pathways that can be applied to the patient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public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DataSet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GetPatPWDS</w:t>
      </w:r>
      <w:proofErr w:type="spellEnd"/>
      <w:r w:rsidRPr="00016C93">
        <w:rPr>
          <w:rFonts w:ascii="Courier New" w:hAnsi="Courier New" w:cs="Courier New"/>
        </w:rPr>
        <w:t>(</w:t>
      </w:r>
      <w:proofErr w:type="spellStart"/>
      <w:r w:rsidRPr="00016C93">
        <w:rPr>
          <w:rFonts w:ascii="Courier New" w:hAnsi="Courier New" w:cs="Courier New"/>
        </w:rPr>
        <w:t>BaseMaster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BaseMstr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</w:t>
      </w:r>
      <w:proofErr w:type="gramStart"/>
      <w:r w:rsidRPr="00016C93">
        <w:rPr>
          <w:rFonts w:ascii="Courier New" w:hAnsi="Courier New" w:cs="Courier New"/>
        </w:rPr>
        <w:t>string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strPatientID</w:t>
      </w:r>
      <w:proofErr w:type="spellEnd"/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Gets all of a patient's pathway for all clinical prog</w:t>
      </w:r>
      <w:r w:rsidRPr="00016C93">
        <w:rPr>
          <w:rFonts w:ascii="Courier New" w:hAnsi="Courier New" w:cs="Courier New"/>
        </w:rPr>
        <w:t xml:space="preserve">ram areas ordered by region, site and clinical program area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public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DataSet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GetPatPWEventDS</w:t>
      </w:r>
      <w:proofErr w:type="spellEnd"/>
      <w:r w:rsidRPr="00016C93">
        <w:rPr>
          <w:rFonts w:ascii="Courier New" w:hAnsi="Courier New" w:cs="Courier New"/>
        </w:rPr>
        <w:t>(</w:t>
      </w:r>
      <w:proofErr w:type="spellStart"/>
      <w:r w:rsidRPr="00016C93">
        <w:rPr>
          <w:rFonts w:ascii="Courier New" w:hAnsi="Courier New" w:cs="Courier New"/>
        </w:rPr>
        <w:t>BaseMaster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BaseMstr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   </w:t>
      </w:r>
      <w:proofErr w:type="gramStart"/>
      <w:r w:rsidRPr="00016C93">
        <w:rPr>
          <w:rFonts w:ascii="Courier New" w:hAnsi="Courier New" w:cs="Courier New"/>
        </w:rPr>
        <w:t>string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strPatientID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   </w:t>
      </w:r>
      <w:proofErr w:type="gramStart"/>
      <w:r w:rsidRPr="00016C93">
        <w:rPr>
          <w:rFonts w:ascii="Courier New" w:hAnsi="Courier New" w:cs="Courier New"/>
        </w:rPr>
        <w:t>long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lPatPWID</w:t>
      </w:r>
      <w:proofErr w:type="spellEnd"/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Gets all pathway events fo</w:t>
      </w:r>
      <w:r w:rsidRPr="00016C93">
        <w:rPr>
          <w:rFonts w:ascii="Courier New" w:hAnsi="Courier New" w:cs="Courier New"/>
        </w:rPr>
        <w:t xml:space="preserve">r a specific patient pathway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public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DataSet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GetAllPatPWEventDS</w:t>
      </w:r>
      <w:proofErr w:type="spellEnd"/>
      <w:r w:rsidRPr="00016C93">
        <w:rPr>
          <w:rFonts w:ascii="Courier New" w:hAnsi="Courier New" w:cs="Courier New"/>
        </w:rPr>
        <w:t>(</w:t>
      </w:r>
      <w:proofErr w:type="spellStart"/>
      <w:r w:rsidRPr="00016C93">
        <w:rPr>
          <w:rFonts w:ascii="Courier New" w:hAnsi="Courier New" w:cs="Courier New"/>
        </w:rPr>
        <w:t>BaseMaster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BaseMstr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    </w:t>
      </w:r>
      <w:proofErr w:type="gramStart"/>
      <w:r w:rsidRPr="00016C93">
        <w:rPr>
          <w:rFonts w:ascii="Courier New" w:hAnsi="Courier New" w:cs="Courier New"/>
        </w:rPr>
        <w:t>string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strPatientID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    </w:t>
      </w:r>
      <w:proofErr w:type="gramStart"/>
      <w:r w:rsidRPr="00016C93">
        <w:rPr>
          <w:rFonts w:ascii="Courier New" w:hAnsi="Courier New" w:cs="Courier New"/>
        </w:rPr>
        <w:t>long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lPWID</w:t>
      </w:r>
      <w:proofErr w:type="spellEnd"/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all pathway events for a patient pathway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publi</w:t>
      </w:r>
      <w:r w:rsidRPr="00016C93">
        <w:rPr>
          <w:rFonts w:ascii="Courier New" w:hAnsi="Courier New" w:cs="Courier New"/>
        </w:rPr>
        <w:t>c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DataSet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GetPatPWEventDSByCPA</w:t>
      </w:r>
      <w:proofErr w:type="spellEnd"/>
      <w:r w:rsidRPr="00016C93">
        <w:rPr>
          <w:rFonts w:ascii="Courier New" w:hAnsi="Courier New" w:cs="Courier New"/>
        </w:rPr>
        <w:t>(</w:t>
      </w:r>
      <w:proofErr w:type="spellStart"/>
      <w:r w:rsidRPr="00016C93">
        <w:rPr>
          <w:rFonts w:ascii="Courier New" w:hAnsi="Courier New" w:cs="Courier New"/>
        </w:rPr>
        <w:t>BaseMaster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BaseMstr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        </w:t>
      </w:r>
      <w:proofErr w:type="gramStart"/>
      <w:r w:rsidRPr="00016C93">
        <w:rPr>
          <w:rFonts w:ascii="Courier New" w:hAnsi="Courier New" w:cs="Courier New"/>
        </w:rPr>
        <w:t>string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strPatientID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        </w:t>
      </w:r>
      <w:proofErr w:type="gramStart"/>
      <w:r w:rsidRPr="00016C93">
        <w:rPr>
          <w:rFonts w:ascii="Courier New" w:hAnsi="Courier New" w:cs="Courier New"/>
        </w:rPr>
        <w:t>long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lCPAID</w:t>
      </w:r>
      <w:proofErr w:type="spellEnd"/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all pathway events for a patient/clinical program area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public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DataSet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</w:t>
      </w:r>
      <w:r w:rsidRPr="00016C93">
        <w:rPr>
          <w:rFonts w:ascii="Courier New" w:hAnsi="Courier New" w:cs="Courier New"/>
        </w:rPr>
        <w:t>tPatPWEventDS</w:t>
      </w:r>
      <w:proofErr w:type="spellEnd"/>
      <w:r w:rsidRPr="00016C93">
        <w:rPr>
          <w:rFonts w:ascii="Courier New" w:hAnsi="Courier New" w:cs="Courier New"/>
        </w:rPr>
        <w:t>(</w:t>
      </w:r>
      <w:proofErr w:type="spellStart"/>
      <w:r w:rsidRPr="00016C93">
        <w:rPr>
          <w:rFonts w:ascii="Courier New" w:hAnsi="Courier New" w:cs="Courier New"/>
        </w:rPr>
        <w:t>BaseMaster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BaseMstr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   </w:t>
      </w:r>
      <w:proofErr w:type="gramStart"/>
      <w:r w:rsidRPr="00016C93">
        <w:rPr>
          <w:rFonts w:ascii="Courier New" w:hAnsi="Courier New" w:cs="Courier New"/>
        </w:rPr>
        <w:t>string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strPatientID</w:t>
      </w:r>
      <w:proofErr w:type="spellEnd"/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all pathway events associated with a patient, ordered by clinical program area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public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DataSet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GetPatPWEventModuleDS</w:t>
      </w:r>
      <w:proofErr w:type="spellEnd"/>
      <w:r w:rsidRPr="00016C93">
        <w:rPr>
          <w:rFonts w:ascii="Courier New" w:hAnsi="Courier New" w:cs="Courier New"/>
        </w:rPr>
        <w:t>(</w:t>
      </w:r>
      <w:proofErr w:type="spellStart"/>
      <w:r w:rsidRPr="00016C93">
        <w:rPr>
          <w:rFonts w:ascii="Courier New" w:hAnsi="Courier New" w:cs="Courier New"/>
        </w:rPr>
        <w:t>BaseMaster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BaseMstr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</w:t>
      </w:r>
      <w:r w:rsidRPr="00016C93">
        <w:rPr>
          <w:rFonts w:ascii="Courier New" w:hAnsi="Courier New" w:cs="Courier New"/>
        </w:rPr>
        <w:t xml:space="preserve">                             </w:t>
      </w:r>
      <w:proofErr w:type="gramStart"/>
      <w:r w:rsidRPr="00016C93">
        <w:rPr>
          <w:rFonts w:ascii="Courier New" w:hAnsi="Courier New" w:cs="Courier New"/>
        </w:rPr>
        <w:t>string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strPatientID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        </w:t>
      </w:r>
      <w:proofErr w:type="gramStart"/>
      <w:r w:rsidRPr="00016C93">
        <w:rPr>
          <w:rFonts w:ascii="Courier New" w:hAnsi="Courier New" w:cs="Courier New"/>
        </w:rPr>
        <w:t>long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lCPAID</w:t>
      </w:r>
      <w:proofErr w:type="spellEnd"/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all pathway event modules associated with a patient/Clinical program area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public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DataSet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GetAllPatPWEventModuleDS</w:t>
      </w:r>
      <w:proofErr w:type="spellEnd"/>
      <w:r w:rsidRPr="00016C93">
        <w:rPr>
          <w:rFonts w:ascii="Courier New" w:hAnsi="Courier New" w:cs="Courier New"/>
        </w:rPr>
        <w:t>(</w:t>
      </w:r>
      <w:proofErr w:type="spellStart"/>
      <w:r w:rsidRPr="00016C93">
        <w:rPr>
          <w:rFonts w:ascii="Courier New" w:hAnsi="Courier New" w:cs="Courier New"/>
        </w:rPr>
        <w:t>BaseMaster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BaseMstr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</w:t>
      </w:r>
      <w:r w:rsidRPr="00016C93">
        <w:rPr>
          <w:rFonts w:ascii="Courier New" w:hAnsi="Courier New" w:cs="Courier New"/>
        </w:rPr>
        <w:t xml:space="preserve">                                       </w:t>
      </w:r>
      <w:proofErr w:type="gramStart"/>
      <w:r w:rsidRPr="00016C93">
        <w:rPr>
          <w:rFonts w:ascii="Courier New" w:hAnsi="Courier New" w:cs="Courier New"/>
        </w:rPr>
        <w:t>string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strPatientID</w:t>
      </w:r>
      <w:proofErr w:type="spellEnd"/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all pathway event modules associated with a patient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public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DataSet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GetPatPWEventModuleDS</w:t>
      </w:r>
      <w:proofErr w:type="spellEnd"/>
      <w:r w:rsidRPr="00016C93">
        <w:rPr>
          <w:rFonts w:ascii="Courier New" w:hAnsi="Courier New" w:cs="Courier New"/>
        </w:rPr>
        <w:t>(</w:t>
      </w:r>
      <w:proofErr w:type="spellStart"/>
      <w:r w:rsidRPr="00016C93">
        <w:rPr>
          <w:rFonts w:ascii="Courier New" w:hAnsi="Courier New" w:cs="Courier New"/>
        </w:rPr>
        <w:t>BaseMaster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BaseMstr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        </w:t>
      </w:r>
      <w:proofErr w:type="gramStart"/>
      <w:r w:rsidRPr="00016C93">
        <w:rPr>
          <w:rFonts w:ascii="Courier New" w:hAnsi="Courier New" w:cs="Courier New"/>
        </w:rPr>
        <w:t>string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strPatientID</w:t>
      </w:r>
      <w:proofErr w:type="spellEnd"/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Get</w:t>
      </w:r>
      <w:r w:rsidRPr="00016C93">
        <w:rPr>
          <w:rFonts w:ascii="Courier New" w:hAnsi="Courier New" w:cs="Courier New"/>
        </w:rPr>
        <w:t xml:space="preserve">s all pathway event modules associated with a patient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public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DataSet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GetPatPWEventModuleDS</w:t>
      </w:r>
      <w:proofErr w:type="spellEnd"/>
      <w:r w:rsidRPr="00016C93">
        <w:rPr>
          <w:rFonts w:ascii="Courier New" w:hAnsi="Courier New" w:cs="Courier New"/>
        </w:rPr>
        <w:t>(</w:t>
      </w:r>
      <w:proofErr w:type="spellStart"/>
      <w:r w:rsidRPr="00016C93">
        <w:rPr>
          <w:rFonts w:ascii="Courier New" w:hAnsi="Courier New" w:cs="Courier New"/>
        </w:rPr>
        <w:t>BaseMaster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BaseMstr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        </w:t>
      </w:r>
      <w:proofErr w:type="gramStart"/>
      <w:r w:rsidRPr="00016C93">
        <w:rPr>
          <w:rFonts w:ascii="Courier New" w:hAnsi="Courier New" w:cs="Courier New"/>
        </w:rPr>
        <w:t>string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strPatientID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        </w:t>
      </w:r>
      <w:proofErr w:type="gramStart"/>
      <w:r w:rsidRPr="00016C93">
        <w:rPr>
          <w:rFonts w:ascii="Courier New" w:hAnsi="Courier New" w:cs="Courier New"/>
        </w:rPr>
        <w:t>long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lPatPWID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</w:t>
      </w:r>
      <w:r w:rsidRPr="00016C93">
        <w:rPr>
          <w:rFonts w:ascii="Courier New" w:hAnsi="Courier New" w:cs="Courier New"/>
        </w:rPr>
        <w:t xml:space="preserve">                   </w:t>
      </w:r>
      <w:proofErr w:type="gramStart"/>
      <w:r w:rsidRPr="00016C93">
        <w:rPr>
          <w:rFonts w:ascii="Courier New" w:hAnsi="Courier New" w:cs="Courier New"/>
        </w:rPr>
        <w:t>long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lPWEventID</w:t>
      </w:r>
      <w:proofErr w:type="spellEnd"/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all pathway event modules associated with a patient pathway event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public</w:t>
      </w:r>
      <w:proofErr w:type="gramEnd"/>
      <w:r w:rsidRPr="00016C93">
        <w:rPr>
          <w:rFonts w:ascii="Courier New" w:hAnsi="Courier New" w:cs="Courier New"/>
        </w:rPr>
        <w:t xml:space="preserve"> long </w:t>
      </w:r>
      <w:proofErr w:type="spellStart"/>
      <w:r w:rsidRPr="00016C93">
        <w:rPr>
          <w:rFonts w:ascii="Courier New" w:hAnsi="Courier New" w:cs="Courier New"/>
        </w:rPr>
        <w:t>ApplyPathway</w:t>
      </w:r>
      <w:proofErr w:type="spellEnd"/>
      <w:r w:rsidRPr="00016C93">
        <w:rPr>
          <w:rFonts w:ascii="Courier New" w:hAnsi="Courier New" w:cs="Courier New"/>
        </w:rPr>
        <w:t>(</w:t>
      </w:r>
      <w:proofErr w:type="spellStart"/>
      <w:r w:rsidRPr="00016C93">
        <w:rPr>
          <w:rFonts w:ascii="Courier New" w:hAnsi="Courier New" w:cs="Courier New"/>
        </w:rPr>
        <w:t>BaseMaster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BaseMstr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</w:t>
      </w:r>
      <w:proofErr w:type="gramStart"/>
      <w:r w:rsidRPr="00016C93">
        <w:rPr>
          <w:rFonts w:ascii="Courier New" w:hAnsi="Courier New" w:cs="Courier New"/>
        </w:rPr>
        <w:t>string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strPatientID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</w:t>
      </w:r>
      <w:proofErr w:type="gramStart"/>
      <w:r w:rsidRPr="00016C93">
        <w:rPr>
          <w:rFonts w:ascii="Courier New" w:hAnsi="Courier New" w:cs="Courier New"/>
        </w:rPr>
        <w:t>long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lPWID</w:t>
      </w:r>
      <w:proofErr w:type="spellEnd"/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apply pathway to patient, return -1 if failed, otherwise patient pathway id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public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bool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UpdatePatPWEventModule</w:t>
      </w:r>
      <w:proofErr w:type="spellEnd"/>
      <w:r w:rsidRPr="00016C93">
        <w:rPr>
          <w:rFonts w:ascii="Courier New" w:hAnsi="Courier New" w:cs="Courier New"/>
        </w:rPr>
        <w:t>(</w:t>
      </w:r>
      <w:proofErr w:type="spellStart"/>
      <w:r w:rsidRPr="00016C93">
        <w:rPr>
          <w:rFonts w:ascii="Courier New" w:hAnsi="Courier New" w:cs="Courier New"/>
        </w:rPr>
        <w:t>BaseMaster</w:t>
      </w:r>
      <w:proofErr w:type="spell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BaseMstr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        </w:t>
      </w:r>
      <w:proofErr w:type="gramStart"/>
      <w:r w:rsidRPr="00016C93">
        <w:rPr>
          <w:rFonts w:ascii="Courier New" w:hAnsi="Courier New" w:cs="Courier New"/>
        </w:rPr>
        <w:t>string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strPatientID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        </w:t>
      </w:r>
      <w:proofErr w:type="gramStart"/>
      <w:r w:rsidRPr="00016C93">
        <w:rPr>
          <w:rFonts w:ascii="Courier New" w:hAnsi="Courier New" w:cs="Courier New"/>
        </w:rPr>
        <w:t>long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lReg</w:t>
      </w:r>
      <w:r w:rsidRPr="00016C93">
        <w:rPr>
          <w:rFonts w:ascii="Courier New" w:hAnsi="Courier New" w:cs="Courier New"/>
        </w:rPr>
        <w:t>ionID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        </w:t>
      </w:r>
      <w:proofErr w:type="gramStart"/>
      <w:r w:rsidRPr="00016C93">
        <w:rPr>
          <w:rFonts w:ascii="Courier New" w:hAnsi="Courier New" w:cs="Courier New"/>
        </w:rPr>
        <w:t>long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lSiteID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        </w:t>
      </w:r>
      <w:proofErr w:type="gramStart"/>
      <w:r w:rsidRPr="00016C93">
        <w:rPr>
          <w:rFonts w:ascii="Courier New" w:hAnsi="Courier New" w:cs="Courier New"/>
        </w:rPr>
        <w:t>long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lCPAID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        </w:t>
      </w:r>
      <w:proofErr w:type="gramStart"/>
      <w:r w:rsidRPr="00016C93">
        <w:rPr>
          <w:rFonts w:ascii="Courier New" w:hAnsi="Courier New" w:cs="Courier New"/>
        </w:rPr>
        <w:t>long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lPatPWID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        </w:t>
      </w:r>
      <w:proofErr w:type="gramStart"/>
      <w:r w:rsidRPr="00016C93">
        <w:rPr>
          <w:rFonts w:ascii="Courier New" w:hAnsi="Courier New" w:cs="Courier New"/>
        </w:rPr>
        <w:t>long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lPatPWEvtID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</w:t>
      </w:r>
      <w:r w:rsidRPr="00016C93">
        <w:rPr>
          <w:rFonts w:ascii="Courier New" w:hAnsi="Courier New" w:cs="Courier New"/>
        </w:rPr>
        <w:t xml:space="preserve">                </w:t>
      </w:r>
      <w:proofErr w:type="gramStart"/>
      <w:r w:rsidRPr="00016C93">
        <w:rPr>
          <w:rFonts w:ascii="Courier New" w:hAnsi="Courier New" w:cs="Courier New"/>
        </w:rPr>
        <w:t>long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lMID</w:t>
      </w:r>
      <w:proofErr w:type="spellEnd"/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                                        </w:t>
      </w:r>
      <w:proofErr w:type="gramStart"/>
      <w:r w:rsidRPr="00016C93">
        <w:rPr>
          <w:rFonts w:ascii="Courier New" w:hAnsi="Courier New" w:cs="Courier New"/>
        </w:rPr>
        <w:t>long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lIntakeID</w:t>
      </w:r>
      <w:proofErr w:type="spellEnd"/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Updates the Patient Pathway Event Module status after instrument is saved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Heading1"/>
      </w:pPr>
      <w:r w:rsidRPr="00016C93">
        <w:t>C++ Classes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N/A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Heading1"/>
      </w:pPr>
      <w:r w:rsidRPr="00016C93">
        <w:t>Oracle PL/SQL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Heading2"/>
      </w:pPr>
      <w:proofErr w:type="spellStart"/>
      <w:r w:rsidRPr="00016C93">
        <w:t>pck_cpa.bdy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Lines of Code: 1103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ab/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procedur</w:t>
      </w:r>
      <w:r w:rsidRPr="00016C93">
        <w:rPr>
          <w:rFonts w:ascii="Courier New" w:hAnsi="Courier New" w:cs="Courier New"/>
        </w:rPr>
        <w:t>e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GetCPATypeRS</w:t>
      </w:r>
      <w:proofErr w:type="spellEnd"/>
      <w:r w:rsidRPr="00016C93">
        <w:rPr>
          <w:rFonts w:ascii="Courier New" w:hAnsi="Courier New" w:cs="Courier New"/>
        </w:rPr>
        <w:t xml:space="preserve"> (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lastRenderedPageBreak/>
        <w:t>pi_vSessionClientIP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pi_nUserID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po_nStatusCode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out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po_vStatusComment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out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rs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       out </w:t>
      </w:r>
      <w:proofErr w:type="spellStart"/>
      <w:r w:rsidRPr="00016C93">
        <w:rPr>
          <w:rFonts w:ascii="Courier New" w:hAnsi="Courier New" w:cs="Courier New"/>
        </w:rPr>
        <w:t>RetRefCurs</w:t>
      </w:r>
      <w:r w:rsidRPr="00016C93">
        <w:rPr>
          <w:rFonts w:ascii="Courier New" w:hAnsi="Courier New" w:cs="Courier New"/>
        </w:rPr>
        <w:t>or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all clinical program area types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procedure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GetCPARS</w:t>
      </w:r>
      <w:proofErr w:type="spellEnd"/>
      <w:r w:rsidRPr="00016C93">
        <w:rPr>
          <w:rFonts w:ascii="Courier New" w:hAnsi="Courier New" w:cs="Courier New"/>
        </w:rPr>
        <w:t xml:space="preserve"> (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pi_vSessionClientIP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pi_nUserID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pi_nRegionID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pi_nSiteID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i</w:t>
      </w:r>
      <w:r w:rsidRPr="00016C93">
        <w:rPr>
          <w:rFonts w:ascii="Courier New" w:hAnsi="Courier New" w:cs="Courier New"/>
        </w:rPr>
        <w:t>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po_nStatusCode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out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po_vStatusComment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out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rs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       out </w:t>
      </w:r>
      <w:proofErr w:type="spellStart"/>
      <w:r w:rsidRPr="00016C93">
        <w:rPr>
          <w:rFonts w:ascii="Courier New" w:hAnsi="Courier New" w:cs="Courier New"/>
        </w:rPr>
        <w:t>RetRefCursor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all clinical program areas by region/site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procedure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GetCPAPWRS</w:t>
      </w:r>
      <w:proofErr w:type="spellEnd"/>
      <w:r w:rsidRPr="00016C93">
        <w:rPr>
          <w:rFonts w:ascii="Courier New" w:hAnsi="Courier New" w:cs="Courier New"/>
        </w:rPr>
        <w:t xml:space="preserve"> (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pi_vSessionClientIP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pi_nUserID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pi_nCPAID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po_nStatusCode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out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po_vStatusComment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out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rs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       out </w:t>
      </w:r>
      <w:proofErr w:type="spellStart"/>
      <w:r w:rsidRPr="00016C93">
        <w:rPr>
          <w:rFonts w:ascii="Courier New" w:hAnsi="Courier New" w:cs="Courier New"/>
        </w:rPr>
        <w:t>RetRefCursor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Gets all</w:t>
      </w:r>
      <w:r w:rsidRPr="00016C93">
        <w:rPr>
          <w:rFonts w:ascii="Courier New" w:hAnsi="Courier New" w:cs="Courier New"/>
        </w:rPr>
        <w:t xml:space="preserve"> pathways for a clinical program area each site has its own list of clinical program areas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procedure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GetPWEventRS</w:t>
      </w:r>
      <w:proofErr w:type="spellEnd"/>
      <w:r w:rsidRPr="00016C93">
        <w:rPr>
          <w:rFonts w:ascii="Courier New" w:hAnsi="Courier New" w:cs="Courier New"/>
        </w:rPr>
        <w:t xml:space="preserve"> (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pi_vSessionClientIP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pi_nUserID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pi_nPWID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</w:t>
      </w:r>
      <w:r w:rsidRPr="00016C93">
        <w:rPr>
          <w:rFonts w:ascii="Courier New" w:hAnsi="Courier New" w:cs="Courier New"/>
        </w:rPr>
        <w:t xml:space="preserve">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po_nStatusCode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out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po_vStatusComment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out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rs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       out </w:t>
      </w:r>
      <w:proofErr w:type="spellStart"/>
      <w:r w:rsidRPr="00016C93">
        <w:rPr>
          <w:rFonts w:ascii="Courier New" w:hAnsi="Courier New" w:cs="Courier New"/>
        </w:rPr>
        <w:t>RetRefCursor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all pathway events for a pathway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procedure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GetPWEventModuleRS</w:t>
      </w:r>
      <w:proofErr w:type="spellEnd"/>
      <w:r w:rsidRPr="00016C93">
        <w:rPr>
          <w:rFonts w:ascii="Courier New" w:hAnsi="Courier New" w:cs="Courier New"/>
        </w:rPr>
        <w:t xml:space="preserve"> (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</w:t>
      </w:r>
      <w:r w:rsidRPr="00016C93">
        <w:rPr>
          <w:rFonts w:ascii="Courier New" w:hAnsi="Courier New" w:cs="Courier New"/>
        </w:rPr>
        <w:t>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pi_vSessionClientIP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pi_nUserID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pi_nPWID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lastRenderedPageBreak/>
        <w:t>pi_nPWEventID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po_nStatusCode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out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po_vStatusComment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out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rs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</w:t>
      </w:r>
      <w:r w:rsidRPr="00016C93">
        <w:rPr>
          <w:rFonts w:ascii="Courier New" w:hAnsi="Courier New" w:cs="Courier New"/>
        </w:rPr>
        <w:t xml:space="preserve">             out </w:t>
      </w:r>
      <w:proofErr w:type="spellStart"/>
      <w:r w:rsidRPr="00016C93">
        <w:rPr>
          <w:rFonts w:ascii="Courier New" w:hAnsi="Courier New" w:cs="Courier New"/>
        </w:rPr>
        <w:t>RetRefCursor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all modules for a pathway event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procedure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GetPWEventAndModuleRS</w:t>
      </w:r>
      <w:proofErr w:type="spellEnd"/>
      <w:r w:rsidRPr="00016C93">
        <w:rPr>
          <w:rFonts w:ascii="Courier New" w:hAnsi="Courier New" w:cs="Courier New"/>
        </w:rPr>
        <w:t xml:space="preserve"> (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pi_vSessionClientIP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pi_nUserID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pi_nPWID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</w:t>
      </w:r>
      <w:r w:rsidRPr="00016C93">
        <w:rPr>
          <w:rFonts w:ascii="Courier New" w:hAnsi="Courier New" w:cs="Courier New"/>
        </w:rPr>
        <w:t xml:space="preserve">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po_nStatusCode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out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po_vStatusComment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out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rs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       out </w:t>
      </w:r>
      <w:proofErr w:type="spellStart"/>
      <w:r w:rsidRPr="00016C93">
        <w:rPr>
          <w:rFonts w:ascii="Courier New" w:hAnsi="Courier New" w:cs="Courier New"/>
        </w:rPr>
        <w:t>RetRefCursor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all events and modules for a pathway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procedure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UpdateUserDefaultCPA</w:t>
      </w:r>
      <w:proofErr w:type="spellEnd"/>
      <w:r w:rsidRPr="00016C93">
        <w:rPr>
          <w:rFonts w:ascii="Courier New" w:hAnsi="Courier New" w:cs="Courier New"/>
        </w:rPr>
        <w:t xml:space="preserve"> (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</w:t>
      </w:r>
      <w:r w:rsidRPr="00016C93">
        <w:rPr>
          <w:rFonts w:ascii="Courier New" w:hAnsi="Courier New" w:cs="Courier New"/>
        </w:rPr>
        <w:t>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pi_vSessionClientIP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pi_nUserID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pi_nCPAID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po_nStatusCode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out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po_vStatusComment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out varchar2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update </w:t>
      </w:r>
      <w:proofErr w:type="spellStart"/>
      <w:r w:rsidRPr="00016C93">
        <w:rPr>
          <w:rFonts w:ascii="Courier New" w:hAnsi="Courier New" w:cs="Courier New"/>
        </w:rPr>
        <w:t>a users</w:t>
      </w:r>
      <w:proofErr w:type="spellEnd"/>
      <w:r w:rsidRPr="00016C93">
        <w:rPr>
          <w:rFonts w:ascii="Courier New" w:hAnsi="Courier New" w:cs="Courier New"/>
        </w:rPr>
        <w:t xml:space="preserve"> default clinical program area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procedure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GetUserCPARS</w:t>
      </w:r>
      <w:proofErr w:type="spellEnd"/>
      <w:r w:rsidRPr="00016C93">
        <w:rPr>
          <w:rFonts w:ascii="Courier New" w:hAnsi="Courier New" w:cs="Courier New"/>
        </w:rPr>
        <w:t xml:space="preserve"> (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pi_vSessionClientIP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pi_nUserID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po_nStatusCode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out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po_vStatusComment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out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rs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       out </w:t>
      </w:r>
      <w:proofErr w:type="spellStart"/>
      <w:r w:rsidRPr="00016C93">
        <w:rPr>
          <w:rFonts w:ascii="Courier New" w:hAnsi="Courier New" w:cs="Courier New"/>
        </w:rPr>
        <w:t>R</w:t>
      </w:r>
      <w:r w:rsidRPr="00016C93">
        <w:rPr>
          <w:rFonts w:ascii="Courier New" w:hAnsi="Courier New" w:cs="Courier New"/>
        </w:rPr>
        <w:t>etRefCursor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</w:t>
      </w:r>
      <w:proofErr w:type="spellStart"/>
      <w:r w:rsidRPr="00016C93">
        <w:rPr>
          <w:rFonts w:ascii="Courier New" w:hAnsi="Courier New" w:cs="Courier New"/>
        </w:rPr>
        <w:t>a users</w:t>
      </w:r>
      <w:proofErr w:type="spellEnd"/>
      <w:r w:rsidRPr="00016C93">
        <w:rPr>
          <w:rFonts w:ascii="Courier New" w:hAnsi="Courier New" w:cs="Courier New"/>
        </w:rPr>
        <w:t xml:space="preserve"> clinical program areas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procedure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GetPatCPARS</w:t>
      </w:r>
      <w:proofErr w:type="spellEnd"/>
      <w:r w:rsidRPr="00016C93">
        <w:rPr>
          <w:rFonts w:ascii="Courier New" w:hAnsi="Courier New" w:cs="Courier New"/>
        </w:rPr>
        <w:t xml:space="preserve"> (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pi_vSessionClientIP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pi_nUserID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pi_vPatientID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po_nStatusCode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out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po_vStatusComment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out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rs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       out </w:t>
      </w:r>
      <w:proofErr w:type="spellStart"/>
      <w:r w:rsidRPr="00016C93">
        <w:rPr>
          <w:rFonts w:ascii="Courier New" w:hAnsi="Courier New" w:cs="Courier New"/>
        </w:rPr>
        <w:t>RetRefCursor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all clinical program areas associated with a patient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procedure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GetPatPWRS</w:t>
      </w:r>
      <w:proofErr w:type="spellEnd"/>
      <w:r w:rsidRPr="00016C93">
        <w:rPr>
          <w:rFonts w:ascii="Courier New" w:hAnsi="Courier New" w:cs="Courier New"/>
        </w:rPr>
        <w:t xml:space="preserve"> (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pi_vSessionCli</w:t>
      </w:r>
      <w:r w:rsidRPr="00016C93">
        <w:rPr>
          <w:rFonts w:ascii="Courier New" w:hAnsi="Courier New" w:cs="Courier New"/>
        </w:rPr>
        <w:t>entIP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pi_nUserID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pi_vPatientID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pi_nCPAID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po_nStatusCode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out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po_vStatusComment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out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rs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       out </w:t>
      </w:r>
      <w:proofErr w:type="spellStart"/>
      <w:r w:rsidRPr="00016C93">
        <w:rPr>
          <w:rFonts w:ascii="Courier New" w:hAnsi="Courier New" w:cs="Courier New"/>
        </w:rPr>
        <w:t>RetR</w:t>
      </w:r>
      <w:r w:rsidRPr="00016C93">
        <w:rPr>
          <w:rFonts w:ascii="Courier New" w:hAnsi="Courier New" w:cs="Courier New"/>
        </w:rPr>
        <w:t>efCursor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all pathways associated with a patient/clinical program area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procedure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GetPatCPANotAppliedRS</w:t>
      </w:r>
      <w:proofErr w:type="spellEnd"/>
      <w:r w:rsidRPr="00016C93">
        <w:rPr>
          <w:rFonts w:ascii="Courier New" w:hAnsi="Courier New" w:cs="Courier New"/>
        </w:rPr>
        <w:t xml:space="preserve"> (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pi_vSessionClientIP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pi_nUserID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pi_nRegionID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</w:t>
      </w:r>
      <w:r w:rsidRPr="00016C93">
        <w:rPr>
          <w:rFonts w:ascii="Courier New" w:hAnsi="Courier New" w:cs="Courier New"/>
        </w:rPr>
        <w:t xml:space="preserve">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pi_nSiteID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pi_vPatientID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po_nStatusCode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out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po_vStatusComment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out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rs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       out </w:t>
      </w:r>
      <w:proofErr w:type="spellStart"/>
      <w:r w:rsidRPr="00016C93">
        <w:rPr>
          <w:rFonts w:ascii="Courier New" w:hAnsi="Courier New" w:cs="Courier New"/>
        </w:rPr>
        <w:t>RetRefCursor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Gets all clinical program</w:t>
      </w:r>
      <w:r w:rsidRPr="00016C93">
        <w:rPr>
          <w:rFonts w:ascii="Courier New" w:hAnsi="Courier New" w:cs="Courier New"/>
        </w:rPr>
        <w:t xml:space="preserve"> areas with counts that allow you to determine whether this CPA has any pathways that can be applied to the patient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procedure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GetPatPWNotAppliedRS</w:t>
      </w:r>
      <w:proofErr w:type="spellEnd"/>
      <w:r w:rsidRPr="00016C93">
        <w:rPr>
          <w:rFonts w:ascii="Courier New" w:hAnsi="Courier New" w:cs="Courier New"/>
        </w:rPr>
        <w:t xml:space="preserve"> (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pi_vSessionClientIP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pi_nUserID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</w:t>
      </w:r>
      <w:r w:rsidRPr="00016C93">
        <w:rPr>
          <w:rFonts w:ascii="Courier New" w:hAnsi="Courier New" w:cs="Courier New"/>
        </w:rPr>
        <w:t xml:space="preserve">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pi_vPatientID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pi_nCPAID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po_nStatusCode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out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po_vStatusComment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out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rs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       out </w:t>
      </w:r>
      <w:proofErr w:type="spellStart"/>
      <w:r w:rsidRPr="00016C93">
        <w:rPr>
          <w:rFonts w:ascii="Courier New" w:hAnsi="Courier New" w:cs="Courier New"/>
        </w:rPr>
        <w:t>RetRefCursor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Gets all pathways NOT associated</w:t>
      </w:r>
      <w:r w:rsidRPr="00016C93">
        <w:rPr>
          <w:rFonts w:ascii="Courier New" w:hAnsi="Courier New" w:cs="Courier New"/>
        </w:rPr>
        <w:t xml:space="preserve"> with a patient/clinical program area. This is used to allow the user to select a pathway to add to a patient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procedure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GetPatPWRS</w:t>
      </w:r>
      <w:proofErr w:type="spellEnd"/>
      <w:r w:rsidRPr="00016C93">
        <w:rPr>
          <w:rFonts w:ascii="Courier New" w:hAnsi="Courier New" w:cs="Courier New"/>
        </w:rPr>
        <w:t xml:space="preserve"> (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pi_vSessionClientIP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pi_nUserID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pi_vPatientID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po_nStatusCode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out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po_vStatusComment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out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lastRenderedPageBreak/>
        <w:t>rs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       out </w:t>
      </w:r>
      <w:proofErr w:type="spellStart"/>
      <w:r w:rsidRPr="00016C93">
        <w:rPr>
          <w:rFonts w:ascii="Courier New" w:hAnsi="Courier New" w:cs="Courier New"/>
        </w:rPr>
        <w:t>RetRefCursor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Gets all pathways associated with a patient, ordered by region, site and clinical prog</w:t>
      </w:r>
      <w:r w:rsidRPr="00016C93">
        <w:rPr>
          <w:rFonts w:ascii="Courier New" w:hAnsi="Courier New" w:cs="Courier New"/>
        </w:rPr>
        <w:t xml:space="preserve">ram area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procedure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GetPatPWEventRS</w:t>
      </w:r>
      <w:proofErr w:type="spellEnd"/>
      <w:r w:rsidRPr="00016C93">
        <w:rPr>
          <w:rFonts w:ascii="Courier New" w:hAnsi="Courier New" w:cs="Courier New"/>
        </w:rPr>
        <w:t xml:space="preserve"> (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pi_vSessionClientIP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pi_nUserID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pi_vPatientID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pi_nPatPWID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po_nStatusCode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</w:t>
      </w:r>
      <w:r w:rsidRPr="00016C93">
        <w:rPr>
          <w:rFonts w:ascii="Courier New" w:hAnsi="Courier New" w:cs="Courier New"/>
        </w:rPr>
        <w:t xml:space="preserve">           out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po_vStatusComment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out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rs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       out </w:t>
      </w:r>
      <w:proofErr w:type="spellStart"/>
      <w:r w:rsidRPr="00016C93">
        <w:rPr>
          <w:rFonts w:ascii="Courier New" w:hAnsi="Courier New" w:cs="Courier New"/>
        </w:rPr>
        <w:t>RetRefCursor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all pathway events for a specific patient pathway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procedure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GetPatPWEventRS</w:t>
      </w:r>
      <w:proofErr w:type="spellEnd"/>
      <w:r w:rsidRPr="00016C93">
        <w:rPr>
          <w:rFonts w:ascii="Courier New" w:hAnsi="Courier New" w:cs="Courier New"/>
        </w:rPr>
        <w:t xml:space="preserve"> (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pi_vSessionCl</w:t>
      </w:r>
      <w:r w:rsidRPr="00016C93">
        <w:rPr>
          <w:rFonts w:ascii="Courier New" w:hAnsi="Courier New" w:cs="Courier New"/>
        </w:rPr>
        <w:t>ientIP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pi_nUserID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pi_vPatientID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pi_nPWID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po_nStatusCode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out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po_vStatusComment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out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rs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       out </w:t>
      </w:r>
      <w:proofErr w:type="spellStart"/>
      <w:r w:rsidRPr="00016C93">
        <w:rPr>
          <w:rFonts w:ascii="Courier New" w:hAnsi="Courier New" w:cs="Courier New"/>
        </w:rPr>
        <w:t>Ret</w:t>
      </w:r>
      <w:r w:rsidRPr="00016C93">
        <w:rPr>
          <w:rFonts w:ascii="Courier New" w:hAnsi="Courier New" w:cs="Courier New"/>
        </w:rPr>
        <w:t>RefCursor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all pathway events for a patient pathway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procedure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GetPatPWEventRS</w:t>
      </w:r>
      <w:proofErr w:type="spellEnd"/>
      <w:r w:rsidRPr="00016C93">
        <w:rPr>
          <w:rFonts w:ascii="Courier New" w:hAnsi="Courier New" w:cs="Courier New"/>
        </w:rPr>
        <w:t xml:space="preserve"> (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pi_vSessionClientIP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pi_nUserID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pi_vPatientID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</w:t>
      </w:r>
      <w:r w:rsidRPr="00016C93">
        <w:rPr>
          <w:rFonts w:ascii="Courier New" w:hAnsi="Courier New" w:cs="Courier New"/>
        </w:rPr>
        <w:t>_nCPAID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po_nStatusCode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out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po_vStatusComment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out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rs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       out </w:t>
      </w:r>
      <w:proofErr w:type="spellStart"/>
      <w:r w:rsidRPr="00016C93">
        <w:rPr>
          <w:rFonts w:ascii="Courier New" w:hAnsi="Courier New" w:cs="Courier New"/>
        </w:rPr>
        <w:t>RetRefCursor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all pathway events associated with a patient/clinical program area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procedure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</w:t>
      </w:r>
      <w:r w:rsidRPr="00016C93">
        <w:rPr>
          <w:rFonts w:ascii="Courier New" w:hAnsi="Courier New" w:cs="Courier New"/>
        </w:rPr>
        <w:t>atPWEventRS</w:t>
      </w:r>
      <w:proofErr w:type="spellEnd"/>
      <w:r w:rsidRPr="00016C93">
        <w:rPr>
          <w:rFonts w:ascii="Courier New" w:hAnsi="Courier New" w:cs="Courier New"/>
        </w:rPr>
        <w:t xml:space="preserve"> (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pi_vSessionClientIP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pi_nUserID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pi_vPatientID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po_nStatusCode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out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po_vStatusComment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out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lastRenderedPageBreak/>
        <w:t>rs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</w:t>
      </w:r>
      <w:r w:rsidRPr="00016C93">
        <w:rPr>
          <w:rFonts w:ascii="Courier New" w:hAnsi="Courier New" w:cs="Courier New"/>
        </w:rPr>
        <w:t xml:space="preserve">                       out </w:t>
      </w:r>
      <w:proofErr w:type="spellStart"/>
      <w:r w:rsidRPr="00016C93">
        <w:rPr>
          <w:rFonts w:ascii="Courier New" w:hAnsi="Courier New" w:cs="Courier New"/>
        </w:rPr>
        <w:t>RetRefCursor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all pathway events associated with a patient, ordered by clinical program area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procedure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GetPatPWEventModuleRS</w:t>
      </w:r>
      <w:proofErr w:type="spellEnd"/>
      <w:r w:rsidRPr="00016C93">
        <w:rPr>
          <w:rFonts w:ascii="Courier New" w:hAnsi="Courier New" w:cs="Courier New"/>
        </w:rPr>
        <w:t xml:space="preserve"> (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pi_vSessionClientIP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pi_nUs</w:t>
      </w:r>
      <w:r w:rsidRPr="00016C93">
        <w:rPr>
          <w:rFonts w:ascii="Courier New" w:hAnsi="Courier New" w:cs="Courier New"/>
        </w:rPr>
        <w:t>erID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pi_vPatientID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pi_nPatPWID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pi_nPWEventID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po_nStatusCode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out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po_vStatusComment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out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rs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       ou</w:t>
      </w:r>
      <w:r w:rsidRPr="00016C93">
        <w:rPr>
          <w:rFonts w:ascii="Courier New" w:hAnsi="Courier New" w:cs="Courier New"/>
        </w:rPr>
        <w:t xml:space="preserve">t </w:t>
      </w:r>
      <w:proofErr w:type="spellStart"/>
      <w:r w:rsidRPr="00016C93">
        <w:rPr>
          <w:rFonts w:ascii="Courier New" w:hAnsi="Courier New" w:cs="Courier New"/>
        </w:rPr>
        <w:t>RetRefCursor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all pathway event modules associated with a specific patient pathway event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procedure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GetPatPWEventModuleRS</w:t>
      </w:r>
      <w:proofErr w:type="spellEnd"/>
      <w:r w:rsidRPr="00016C93">
        <w:rPr>
          <w:rFonts w:ascii="Courier New" w:hAnsi="Courier New" w:cs="Courier New"/>
        </w:rPr>
        <w:t xml:space="preserve"> (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pi_vSessionClientIP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pi_nUserID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in number</w:t>
      </w:r>
      <w:r w:rsidRPr="00016C93">
        <w:rPr>
          <w:rFonts w:ascii="Courier New" w:hAnsi="Courier New" w:cs="Courier New"/>
        </w:rPr>
        <w:t>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pi_vPatientID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pi_nPWID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pi_nPWEventID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po_nStatusCode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out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po_vStatusComment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out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rs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       out </w:t>
      </w:r>
      <w:proofErr w:type="spellStart"/>
      <w:r w:rsidRPr="00016C93">
        <w:rPr>
          <w:rFonts w:ascii="Courier New" w:hAnsi="Courier New" w:cs="Courier New"/>
        </w:rPr>
        <w:t>RetRefCursor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Gets al</w:t>
      </w:r>
      <w:r w:rsidRPr="00016C93">
        <w:rPr>
          <w:rFonts w:ascii="Courier New" w:hAnsi="Courier New" w:cs="Courier New"/>
        </w:rPr>
        <w:t xml:space="preserve">l pathway event modules associated with a patient pathway event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procedure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GetPatPWEventModuleRS</w:t>
      </w:r>
      <w:proofErr w:type="spellEnd"/>
      <w:r w:rsidRPr="00016C93">
        <w:rPr>
          <w:rFonts w:ascii="Courier New" w:hAnsi="Courier New" w:cs="Courier New"/>
        </w:rPr>
        <w:t xml:space="preserve"> (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pi_vSessionClientIP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pi_nUserID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pi_vPatientID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</w:t>
      </w:r>
      <w:r w:rsidRPr="00016C93">
        <w:rPr>
          <w:rFonts w:ascii="Courier New" w:hAnsi="Courier New" w:cs="Courier New"/>
        </w:rPr>
        <w:t>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pi_nCPAID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po_nStatusCode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out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po_vStatusComment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out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rs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       out </w:t>
      </w:r>
      <w:proofErr w:type="spellStart"/>
      <w:r w:rsidRPr="00016C93">
        <w:rPr>
          <w:rFonts w:ascii="Courier New" w:hAnsi="Courier New" w:cs="Courier New"/>
        </w:rPr>
        <w:t>RetRefCursor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all pathway event modules associated with a patient/Clinical program area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procedure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GetPatPWEventModuleRS</w:t>
      </w:r>
      <w:proofErr w:type="spellEnd"/>
      <w:r w:rsidRPr="00016C93">
        <w:rPr>
          <w:rFonts w:ascii="Courier New" w:hAnsi="Courier New" w:cs="Courier New"/>
        </w:rPr>
        <w:t xml:space="preserve"> (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pi_vSessionClientIP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lastRenderedPageBreak/>
        <w:t>pi_nUserID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pi_vPatientID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po_nStatusCode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out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po_vStatusComment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</w:t>
      </w:r>
      <w:r w:rsidRPr="00016C93">
        <w:rPr>
          <w:rFonts w:ascii="Courier New" w:hAnsi="Courier New" w:cs="Courier New"/>
        </w:rPr>
        <w:t xml:space="preserve">  out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rs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       out </w:t>
      </w:r>
      <w:proofErr w:type="spellStart"/>
      <w:r w:rsidRPr="00016C93">
        <w:rPr>
          <w:rFonts w:ascii="Courier New" w:hAnsi="Courier New" w:cs="Courier New"/>
        </w:rPr>
        <w:t>RetRefCursor</w:t>
      </w:r>
      <w:proofErr w:type="spellEnd"/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Gets all pathway event modules associated with a patient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procedure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ApplyPathway</w:t>
      </w:r>
      <w:proofErr w:type="spellEnd"/>
      <w:r w:rsidRPr="00016C93">
        <w:rPr>
          <w:rFonts w:ascii="Courier New" w:hAnsi="Courier New" w:cs="Courier New"/>
        </w:rPr>
        <w:t xml:space="preserve"> (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pi_vSessionClientIP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pi_nUserID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</w:t>
      </w:r>
      <w:r w:rsidRPr="00016C93">
        <w:rPr>
          <w:rFonts w:ascii="Courier New" w:hAnsi="Courier New" w:cs="Courier New"/>
        </w:rPr>
        <w:t xml:space="preserve">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pi_vPatientID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pi_nPWID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po_nPatPWID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out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po_nStatusCode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out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po_vStatusComment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out varchar2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 xml:space="preserve">apply a pathway to a patient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gramStart"/>
      <w:r w:rsidRPr="00016C93">
        <w:rPr>
          <w:rFonts w:ascii="Courier New" w:hAnsi="Courier New" w:cs="Courier New"/>
        </w:rPr>
        <w:t>proce</w:t>
      </w:r>
      <w:r w:rsidRPr="00016C93">
        <w:rPr>
          <w:rFonts w:ascii="Courier New" w:hAnsi="Courier New" w:cs="Courier New"/>
        </w:rPr>
        <w:t>dure</w:t>
      </w:r>
      <w:proofErr w:type="gramEnd"/>
      <w:r w:rsidRPr="00016C93">
        <w:rPr>
          <w:rFonts w:ascii="Courier New" w:hAnsi="Courier New" w:cs="Courier New"/>
        </w:rPr>
        <w:t xml:space="preserve"> </w:t>
      </w:r>
      <w:proofErr w:type="spellStart"/>
      <w:r w:rsidRPr="00016C93">
        <w:rPr>
          <w:rFonts w:ascii="Courier New" w:hAnsi="Courier New" w:cs="Courier New"/>
        </w:rPr>
        <w:t>UpdatePatPWEventModule</w:t>
      </w:r>
      <w:proofErr w:type="spellEnd"/>
      <w:r w:rsidRPr="00016C93">
        <w:rPr>
          <w:rFonts w:ascii="Courier New" w:hAnsi="Courier New" w:cs="Courier New"/>
        </w:rPr>
        <w:t xml:space="preserve"> (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pi_vSessionClientIP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pi_nUserID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pi_vPatientID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in varchar2,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pi_nRegionID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pi_nSiteID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in </w:t>
      </w:r>
      <w:r w:rsidRPr="00016C93">
        <w:rPr>
          <w:rFonts w:ascii="Courier New" w:hAnsi="Courier New" w:cs="Courier New"/>
        </w:rPr>
        <w:t>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pi_nCPAID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pi_nPatPWID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pi_nPatPWEvtID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pi_nMID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pi_nIntakeID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  in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po_nStatusCode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           out number,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16C93">
        <w:rPr>
          <w:rFonts w:ascii="Courier New" w:hAnsi="Courier New" w:cs="Courier New"/>
        </w:rPr>
        <w:t>po_vStatusComment</w:t>
      </w:r>
      <w:proofErr w:type="spellEnd"/>
      <w:proofErr w:type="gramEnd"/>
      <w:r w:rsidRPr="00016C93">
        <w:rPr>
          <w:rFonts w:ascii="Courier New" w:hAnsi="Courier New" w:cs="Courier New"/>
        </w:rPr>
        <w:t xml:space="preserve"> </w:t>
      </w:r>
      <w:r w:rsidRPr="00016C93">
        <w:rPr>
          <w:rFonts w:ascii="Courier New" w:hAnsi="Courier New" w:cs="Courier New"/>
        </w:rPr>
        <w:t xml:space="preserve">        out varchar2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>)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DB14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bookmarkStart w:id="0" w:name="_GoBack"/>
      <w:bookmarkEnd w:id="0"/>
      <w:r w:rsidRPr="00016C93">
        <w:rPr>
          <w:rFonts w:ascii="Courier New" w:hAnsi="Courier New" w:cs="Courier New"/>
        </w:rPr>
        <w:t xml:space="preserve">Updates Patient Event Module status after a module is completed </w:t>
      </w: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</w:p>
    <w:p w:rsidR="00000000" w:rsidRPr="00016C93" w:rsidRDefault="000E619F" w:rsidP="00016C93">
      <w:pPr>
        <w:pStyle w:val="PlainText"/>
        <w:rPr>
          <w:rFonts w:ascii="Courier New" w:hAnsi="Courier New" w:cs="Courier New"/>
        </w:rPr>
      </w:pPr>
      <w:r w:rsidRPr="00016C93">
        <w:rPr>
          <w:rFonts w:ascii="Courier New" w:hAnsi="Courier New" w:cs="Courier New"/>
        </w:rPr>
        <w:tab/>
      </w:r>
    </w:p>
    <w:p w:rsidR="00016C93" w:rsidRDefault="00016C93" w:rsidP="00016C93">
      <w:pPr>
        <w:pStyle w:val="PlainText"/>
        <w:rPr>
          <w:rFonts w:ascii="Courier New" w:hAnsi="Courier New" w:cs="Courier New"/>
        </w:rPr>
      </w:pPr>
    </w:p>
    <w:sectPr w:rsidR="00016C93" w:rsidSect="00016C93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9512DE"/>
    <w:multiLevelType w:val="hybridMultilevel"/>
    <w:tmpl w:val="7FA8B52A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016C93"/>
    <w:rsid w:val="000E619F"/>
    <w:rsid w:val="00330883"/>
    <w:rsid w:val="006762BC"/>
    <w:rsid w:val="00B8178F"/>
    <w:rsid w:val="00DB141D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AF0DDE-1399-4F87-B7D5-748AADD78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016C9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16C93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DB14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141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2347</Words>
  <Characters>13381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2014-09-18T23:03:00Z</dcterms:created>
  <dcterms:modified xsi:type="dcterms:W3CDTF">2014-09-18T23:03:00Z</dcterms:modified>
</cp:coreProperties>
</file>